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C3B55" w:rsidRDefault="009C3B55" w:rsidP="00A73207">
      <w:pPr>
        <w:jc w:val="center"/>
      </w:pPr>
    </w:p>
    <w:p w:rsidR="00A73207" w:rsidRDefault="00A73207" w:rsidP="00A73207">
      <w:pPr>
        <w:jc w:val="center"/>
      </w:pPr>
    </w:p>
    <w:p w:rsidR="00A73207" w:rsidRDefault="00A73207" w:rsidP="00A73207">
      <w:pPr>
        <w:jc w:val="center"/>
      </w:pPr>
    </w:p>
    <w:p w:rsidR="00A73207" w:rsidRDefault="00A73207" w:rsidP="00A73207">
      <w:pPr>
        <w:jc w:val="center"/>
      </w:pPr>
    </w:p>
    <w:p w:rsidR="00A73207" w:rsidRPr="00A73207" w:rsidRDefault="00C56574" w:rsidP="00A73207">
      <w:pPr>
        <w:jc w:val="center"/>
        <w:rPr>
          <w:b/>
        </w:rPr>
      </w:pPr>
      <w:r w:rsidRPr="00A73207">
        <w:rPr>
          <w:b/>
        </w:rPr>
        <w:t>Liver Cancer Speech</w:t>
      </w:r>
    </w:p>
    <w:p w:rsidR="00A73207" w:rsidRDefault="00A73207" w:rsidP="00A73207">
      <w:pPr>
        <w:jc w:val="center"/>
      </w:pPr>
    </w:p>
    <w:p w:rsidR="00A73207" w:rsidRDefault="00A73207" w:rsidP="00A73207">
      <w:pPr>
        <w:jc w:val="center"/>
      </w:pPr>
    </w:p>
    <w:p w:rsidR="00A73207" w:rsidRDefault="00C56574" w:rsidP="00A73207">
      <w:pPr>
        <w:jc w:val="center"/>
      </w:pPr>
      <w:r>
        <w:t>Name</w:t>
      </w:r>
    </w:p>
    <w:p w:rsidR="00A73207" w:rsidRDefault="00C56574" w:rsidP="00A73207">
      <w:pPr>
        <w:jc w:val="center"/>
      </w:pPr>
      <w:r>
        <w:t>Affiliation</w:t>
      </w:r>
    </w:p>
    <w:p w:rsidR="00A73207" w:rsidRDefault="00C56574" w:rsidP="00A73207">
      <w:pPr>
        <w:jc w:val="center"/>
      </w:pPr>
      <w:r>
        <w:t>Date</w:t>
      </w:r>
    </w:p>
    <w:p w:rsidR="00A73207" w:rsidRDefault="00A73207" w:rsidP="00A73207">
      <w:pPr>
        <w:jc w:val="center"/>
      </w:pPr>
    </w:p>
    <w:p w:rsidR="00A73207" w:rsidRDefault="00A73207" w:rsidP="00A73207">
      <w:pPr>
        <w:jc w:val="center"/>
      </w:pPr>
    </w:p>
    <w:p w:rsidR="00A73207" w:rsidRDefault="00A73207" w:rsidP="00A73207">
      <w:pPr>
        <w:jc w:val="center"/>
      </w:pPr>
    </w:p>
    <w:p w:rsidR="00A73207" w:rsidRDefault="00A73207" w:rsidP="00A73207">
      <w:pPr>
        <w:jc w:val="center"/>
      </w:pPr>
    </w:p>
    <w:p w:rsidR="00A73207" w:rsidRDefault="00A73207" w:rsidP="00A73207">
      <w:pPr>
        <w:jc w:val="center"/>
      </w:pPr>
    </w:p>
    <w:p w:rsidR="00A73207" w:rsidRDefault="00A73207" w:rsidP="00A73207">
      <w:pPr>
        <w:jc w:val="center"/>
      </w:pPr>
    </w:p>
    <w:p w:rsidR="00A73207" w:rsidRDefault="00A73207" w:rsidP="00A73207">
      <w:pPr>
        <w:jc w:val="center"/>
      </w:pPr>
    </w:p>
    <w:p w:rsidR="00A73207" w:rsidRDefault="00A73207" w:rsidP="00A73207">
      <w:pPr>
        <w:jc w:val="center"/>
      </w:pPr>
    </w:p>
    <w:p w:rsidR="00A73207" w:rsidRPr="00A73207" w:rsidRDefault="00C56574" w:rsidP="00A73207">
      <w:pPr>
        <w:jc w:val="center"/>
        <w:rPr>
          <w:b/>
        </w:rPr>
      </w:pPr>
      <w:r w:rsidRPr="00A73207">
        <w:rPr>
          <w:b/>
        </w:rPr>
        <w:t>Liver Cancer Speech</w:t>
      </w:r>
    </w:p>
    <w:p w:rsidR="00A73207" w:rsidRDefault="00C56574" w:rsidP="00A73207">
      <w:pPr>
        <w:jc w:val="center"/>
      </w:pPr>
      <w:r w:rsidRPr="00A73207">
        <w:rPr>
          <w:b/>
        </w:rPr>
        <w:lastRenderedPageBreak/>
        <w:t>Informative Speech Outline</w:t>
      </w:r>
    </w:p>
    <w:p w:rsidR="00A73207" w:rsidRDefault="00C56574" w:rsidP="00394278">
      <w:r>
        <w:t xml:space="preserve">Part </w:t>
      </w:r>
      <w:r w:rsidR="00C1671B">
        <w:t>one:</w:t>
      </w:r>
      <w:r w:rsidR="00C1671B">
        <w:tab/>
        <w:t xml:space="preserve"> introduction</w:t>
      </w:r>
      <w:r>
        <w:t xml:space="preserve"> to</w:t>
      </w:r>
      <w:r w:rsidR="00C1671B">
        <w:t xml:space="preserve"> liver cancer speech</w:t>
      </w:r>
    </w:p>
    <w:p w:rsidR="00C1671B" w:rsidRDefault="00C56574" w:rsidP="00394278">
      <w:r>
        <w:tab/>
      </w:r>
      <w:r>
        <w:tab/>
        <w:t>Greetings</w:t>
      </w:r>
    </w:p>
    <w:p w:rsidR="00C1671B" w:rsidRDefault="00C56574" w:rsidP="00394278">
      <w:r>
        <w:tab/>
      </w:r>
      <w:r>
        <w:tab/>
        <w:t>Topic</w:t>
      </w:r>
    </w:p>
    <w:p w:rsidR="00C1671B" w:rsidRDefault="00C56574" w:rsidP="00394278">
      <w:r>
        <w:tab/>
      </w:r>
      <w:r>
        <w:tab/>
        <w:t>Relatability</w:t>
      </w:r>
    </w:p>
    <w:p w:rsidR="00C1671B" w:rsidRDefault="00C56574" w:rsidP="00394278">
      <w:r>
        <w:t>Part two:</w:t>
      </w:r>
      <w:r>
        <w:tab/>
        <w:t xml:space="preserve">provision of information that strengthens the speech </w:t>
      </w:r>
      <w:r>
        <w:t>purpose</w:t>
      </w:r>
    </w:p>
    <w:p w:rsidR="00C1671B" w:rsidRDefault="00C56574" w:rsidP="00394278">
      <w:r>
        <w:tab/>
      </w:r>
      <w:r>
        <w:tab/>
        <w:t>Point one</w:t>
      </w:r>
    </w:p>
    <w:p w:rsidR="00C1671B" w:rsidRDefault="00C56574" w:rsidP="00394278">
      <w:r>
        <w:tab/>
      </w:r>
      <w:r>
        <w:tab/>
        <w:t>Point two</w:t>
      </w:r>
    </w:p>
    <w:p w:rsidR="00C1671B" w:rsidRDefault="00C56574" w:rsidP="00394278">
      <w:r>
        <w:tab/>
      </w:r>
      <w:r>
        <w:tab/>
        <w:t>Point three</w:t>
      </w:r>
    </w:p>
    <w:p w:rsidR="00C1671B" w:rsidRDefault="00C56574" w:rsidP="00394278">
      <w:r>
        <w:t xml:space="preserve">Part three: </w:t>
      </w:r>
      <w:r>
        <w:tab/>
        <w:t>conclusion</w:t>
      </w:r>
    </w:p>
    <w:p w:rsidR="00C1671B" w:rsidRDefault="00C56574" w:rsidP="00394278">
      <w:r>
        <w:tab/>
      </w:r>
      <w:r>
        <w:tab/>
        <w:t>Recap</w:t>
      </w:r>
    </w:p>
    <w:p w:rsidR="00C1671B" w:rsidRDefault="00C56574" w:rsidP="00394278">
      <w:r>
        <w:tab/>
      </w:r>
      <w:r>
        <w:tab/>
        <w:t>Food for thought</w:t>
      </w:r>
    </w:p>
    <w:p w:rsidR="0052518F" w:rsidRDefault="00C56574" w:rsidP="00394278">
      <w:r>
        <w:tab/>
      </w:r>
    </w:p>
    <w:p w:rsidR="0052518F" w:rsidRDefault="00C56574" w:rsidP="00394278">
      <w:r>
        <w:tab/>
        <w:t xml:space="preserve">Hello to you all and </w:t>
      </w:r>
      <w:r w:rsidR="001D7902">
        <w:t>welcome. Have</w:t>
      </w:r>
      <w:r>
        <w:t xml:space="preserve"> you ever wondered what </w:t>
      </w:r>
      <w:r w:rsidR="001D7902">
        <w:t>the causes for liver cancer are</w:t>
      </w:r>
      <w:r>
        <w:t xml:space="preserve">? </w:t>
      </w:r>
      <w:r w:rsidR="00753A92">
        <w:t>Can</w:t>
      </w:r>
      <w:r>
        <w:t xml:space="preserve"> you survive with liver </w:t>
      </w:r>
      <w:r w:rsidR="00753A92">
        <w:t>cancer? If</w:t>
      </w:r>
      <w:r>
        <w:t xml:space="preserve"> your answer is yes to these </w:t>
      </w:r>
      <w:r w:rsidR="00753A92">
        <w:t>questions, then you are in the right place.</w:t>
      </w:r>
      <w:r>
        <w:t xml:space="preserve"> </w:t>
      </w:r>
      <w:r w:rsidR="00753A92">
        <w:t>Liver cancer when cells u</w:t>
      </w:r>
      <w:r w:rsidR="00824608">
        <w:t xml:space="preserve">ndergo mutations in their </w:t>
      </w:r>
      <w:r w:rsidR="001D7902">
        <w:t xml:space="preserve">DNA. </w:t>
      </w:r>
      <w:r w:rsidR="00824608">
        <w:t xml:space="preserve">Several factors result in liver cancer, such as chronic infection with HCV or </w:t>
      </w:r>
      <w:proofErr w:type="spellStart"/>
      <w:r w:rsidR="00824608">
        <w:t>HBV.</w:t>
      </w:r>
      <w:r w:rsidR="003428F9">
        <w:t>also</w:t>
      </w:r>
      <w:proofErr w:type="spellEnd"/>
      <w:r w:rsidR="003428F9">
        <w:t xml:space="preserve"> individuals with</w:t>
      </w:r>
      <w:r w:rsidR="00824608">
        <w:t xml:space="preserve"> blood sugar issues are vulnerable to liver cancer </w:t>
      </w:r>
      <w:r w:rsidR="001D7902">
        <w:t>issues. Although</w:t>
      </w:r>
      <w:r w:rsidR="00824608">
        <w:t xml:space="preserve"> most people enjoy alcohol consumption, excessive </w:t>
      </w:r>
      <w:r w:rsidR="001D7902">
        <w:t>consumption leads</w:t>
      </w:r>
      <w:r w:rsidR="00824608">
        <w:t xml:space="preserve"> to increased liver cancer risks and causes irreversible liver </w:t>
      </w:r>
      <w:r w:rsidR="001D7902">
        <w:t>damage. Food</w:t>
      </w:r>
      <w:r w:rsidR="00824608">
        <w:t xml:space="preserve"> storage is ideal for those having </w:t>
      </w:r>
      <w:r w:rsidR="001D7902">
        <w:t>plans. However</w:t>
      </w:r>
      <w:r w:rsidR="00824608">
        <w:t xml:space="preserve">, exposure to aflatoxin produced by molds </w:t>
      </w:r>
      <w:r w:rsidR="00824608">
        <w:lastRenderedPageBreak/>
        <w:t xml:space="preserve">found on poorly stored </w:t>
      </w:r>
      <w:r w:rsidR="001D7902">
        <w:t>crops. Examples</w:t>
      </w:r>
      <w:r w:rsidR="00824608">
        <w:t xml:space="preserve"> of such crops are nuts and </w:t>
      </w:r>
      <w:r w:rsidR="001D7902">
        <w:t>grains. Besides</w:t>
      </w:r>
      <w:r w:rsidR="00824608">
        <w:t xml:space="preserve">, the accumulation of fats increases the risks of this </w:t>
      </w:r>
      <w:r w:rsidR="001D7902">
        <w:t>disease. Some</w:t>
      </w:r>
      <w:r w:rsidR="003428F9">
        <w:t xml:space="preserve"> individuals are at a high risk of liver cancer that occurs from inherited liver </w:t>
      </w:r>
      <w:r w:rsidR="001D7902">
        <w:t>diseases. The</w:t>
      </w:r>
      <w:r w:rsidR="003428F9">
        <w:t xml:space="preserve"> last factor that causes liver cancer is cirrhosis, which involves an irreversible and progressive condition resulting in scar tissue formation in the liver.</w:t>
      </w:r>
      <w:r>
        <w:t xml:space="preserve"> </w:t>
      </w:r>
    </w:p>
    <w:p w:rsidR="00C1671B" w:rsidRDefault="00C56574" w:rsidP="00394278">
      <w:r>
        <w:tab/>
      </w:r>
      <w:r>
        <w:tab/>
      </w:r>
      <w:r w:rsidR="001D7902">
        <w:t>Having</w:t>
      </w:r>
      <w:r w:rsidR="00E8293C">
        <w:t xml:space="preserve"> liver cancer is not the end of life; it is evident that patients with this disease have undergone treatment to either destroy or remove the tumor. Cancer patients whose condition never goes completely can get regular treatment with radiation therapy and </w:t>
      </w:r>
      <w:r w:rsidR="001D7902">
        <w:t xml:space="preserve">chemotherapy. </w:t>
      </w:r>
      <w:r w:rsidR="00E8293C">
        <w:t xml:space="preserve">Other medicines help in </w:t>
      </w:r>
      <w:r w:rsidR="001D7902">
        <w:t>controlling the</w:t>
      </w:r>
      <w:r w:rsidR="00E8293C">
        <w:t xml:space="preserve"> </w:t>
      </w:r>
      <w:r w:rsidR="001D7902">
        <w:t>disease. It</w:t>
      </w:r>
      <w:r w:rsidR="00E8293C">
        <w:t xml:space="preserve"> is also crucial to have follow-up </w:t>
      </w:r>
      <w:r w:rsidR="001D7902">
        <w:t>care. Through</w:t>
      </w:r>
      <w:r w:rsidR="00E8293C">
        <w:t xml:space="preserve"> this process, the doctor can perform different tests to identify the side effects of treatment and signs of </w:t>
      </w:r>
      <w:r w:rsidR="001D7902">
        <w:t>cancer. If</w:t>
      </w:r>
      <w:r w:rsidR="00E8293C">
        <w:t xml:space="preserve"> one of you has undergone a liver transplant or any surgery</w:t>
      </w:r>
    </w:p>
    <w:p w:rsidR="00C1671B" w:rsidRPr="00A73207" w:rsidRDefault="00C56574" w:rsidP="00394278">
      <w:r>
        <w:tab/>
      </w:r>
      <w:r w:rsidR="001D7902">
        <w:tab/>
        <w:t>With the help of treatment, 80 to 90 patients with liver cancer survive for more than ten years. The treatment of stage 0 of this disease includes resection of the infected part, transplant, or oblation therapy. In conclusion, early liver cancer diagnosis fails to be a death sentence if this disease is noticed. We should also focus on regular screening as it helps in early detection, and it is at this point that treatment is most operative.</w:t>
      </w:r>
    </w:p>
    <w:p w:rsidR="00A73207" w:rsidRDefault="00A73207" w:rsidP="00A73207">
      <w:pPr>
        <w:jc w:val="center"/>
      </w:pPr>
    </w:p>
    <w:p w:rsidR="00A73207" w:rsidRDefault="00A73207" w:rsidP="00A73207">
      <w:pPr>
        <w:jc w:val="center"/>
      </w:pPr>
    </w:p>
    <w:sectPr w:rsidR="00A7320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C56574">
      <w:pPr>
        <w:spacing w:after="0" w:line="240" w:lineRule="auto"/>
      </w:pPr>
      <w:r>
        <w:separator/>
      </w:r>
    </w:p>
  </w:endnote>
  <w:endnote w:type="continuationSeparator" w:id="0">
    <w:p w:rsidR="00000000" w:rsidRDefault="00C565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C56574">
      <w:pPr>
        <w:spacing w:after="0" w:line="240" w:lineRule="auto"/>
      </w:pPr>
      <w:r>
        <w:separator/>
      </w:r>
    </w:p>
  </w:footnote>
  <w:footnote w:type="continuationSeparator" w:id="0">
    <w:p w:rsidR="00000000" w:rsidRDefault="00C565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9386755"/>
      <w:docPartObj>
        <w:docPartGallery w:val="Page Numbers (Top of Page)"/>
        <w:docPartUnique/>
      </w:docPartObj>
    </w:sdtPr>
    <w:sdtEndPr>
      <w:rPr>
        <w:noProof/>
      </w:rPr>
    </w:sdtEndPr>
    <w:sdtContent>
      <w:p w:rsidR="00A73207" w:rsidRDefault="00C56574">
        <w:pPr>
          <w:pStyle w:val="Header"/>
          <w:jc w:val="right"/>
        </w:pPr>
        <w:r>
          <w:fldChar w:fldCharType="begin"/>
        </w:r>
        <w:r>
          <w:instrText xml:space="preserve"> PAGE   \* MERGEFORMAT </w:instrText>
        </w:r>
        <w:r>
          <w:fldChar w:fldCharType="separate"/>
        </w:r>
        <w:r w:rsidR="001D7902">
          <w:rPr>
            <w:noProof/>
          </w:rPr>
          <w:t>3</w:t>
        </w:r>
        <w:r>
          <w:rPr>
            <w:noProof/>
          </w:rPr>
          <w:fldChar w:fldCharType="end"/>
        </w:r>
      </w:p>
    </w:sdtContent>
  </w:sdt>
  <w:p w:rsidR="00A73207" w:rsidRDefault="00A732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207"/>
    <w:rsid w:val="001C4CD1"/>
    <w:rsid w:val="001D7902"/>
    <w:rsid w:val="002853EC"/>
    <w:rsid w:val="00323F97"/>
    <w:rsid w:val="003428F9"/>
    <w:rsid w:val="00394278"/>
    <w:rsid w:val="004E4F0C"/>
    <w:rsid w:val="0052518F"/>
    <w:rsid w:val="00753A92"/>
    <w:rsid w:val="007A3E1E"/>
    <w:rsid w:val="00824608"/>
    <w:rsid w:val="008E2C11"/>
    <w:rsid w:val="009C3B55"/>
    <w:rsid w:val="00A73207"/>
    <w:rsid w:val="00B00F3D"/>
    <w:rsid w:val="00C1671B"/>
    <w:rsid w:val="00C56574"/>
    <w:rsid w:val="00CA212C"/>
    <w:rsid w:val="00E56373"/>
    <w:rsid w:val="00E82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206E94CE-C52C-4E1E-AD96-58C5D6296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2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3207"/>
  </w:style>
  <w:style w:type="paragraph" w:styleId="Footer">
    <w:name w:val="footer"/>
    <w:basedOn w:val="Normal"/>
    <w:link w:val="FooterChar"/>
    <w:uiPriority w:val="99"/>
    <w:unhideWhenUsed/>
    <w:rsid w:val="00A732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32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360</Words>
  <Characters>2054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2021-02-05T19:09:00Z</dcterms:created>
  <dcterms:modified xsi:type="dcterms:W3CDTF">2021-02-05T19:09:00Z</dcterms:modified>
</cp:coreProperties>
</file>